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F722" w14:textId="6E3A800E" w:rsidR="00975D7D" w:rsidRDefault="00975D7D" w:rsidP="00975D7D">
      <w:pPr>
        <w:pStyle w:val="Title"/>
        <w:jc w:val="center"/>
      </w:pPr>
      <w:r>
        <w:t>Hamilton Public Library</w:t>
      </w:r>
    </w:p>
    <w:p w14:paraId="1B90078D" w14:textId="554F98C3" w:rsidR="00975D7D" w:rsidRDefault="00975D7D" w:rsidP="00975D7D">
      <w:pPr>
        <w:pStyle w:val="Title"/>
        <w:jc w:val="center"/>
      </w:pPr>
      <w:r>
        <w:t>Board of Trustees Meeting</w:t>
      </w:r>
    </w:p>
    <w:p w14:paraId="6E867950" w14:textId="480D7AD5" w:rsidR="00975D7D" w:rsidRPr="00975D7D" w:rsidRDefault="00AD79C1" w:rsidP="00975D7D">
      <w:pPr>
        <w:jc w:val="center"/>
      </w:pPr>
      <w:r>
        <w:t>Monday</w:t>
      </w:r>
      <w:r w:rsidR="004464AC">
        <w:t xml:space="preserve"> </w:t>
      </w:r>
      <w:r>
        <w:t>June 1</w:t>
      </w:r>
      <w:r w:rsidR="004464AC">
        <w:t>, 202</w:t>
      </w:r>
      <w:r w:rsidR="002D5D73">
        <w:t>6</w:t>
      </w:r>
    </w:p>
    <w:p w14:paraId="2499457A" w14:textId="77777777" w:rsidR="00975D7D" w:rsidRDefault="00975D7D" w:rsidP="00975D7D">
      <w:pPr>
        <w:pStyle w:val="ListParagraph"/>
      </w:pPr>
    </w:p>
    <w:p w14:paraId="28B5EB1C" w14:textId="52BC8077" w:rsidR="00975D7D" w:rsidRDefault="00975D7D" w:rsidP="00975D7D">
      <w:pPr>
        <w:pStyle w:val="ListParagraph"/>
        <w:numPr>
          <w:ilvl w:val="0"/>
          <w:numId w:val="12"/>
        </w:numPr>
      </w:pPr>
      <w:r>
        <w:t>Call to Order</w:t>
      </w:r>
    </w:p>
    <w:p w14:paraId="6089EBAC" w14:textId="449A3ED1" w:rsidR="00975D7D" w:rsidRDefault="00975D7D" w:rsidP="00975D7D">
      <w:pPr>
        <w:pStyle w:val="ListParagraph"/>
        <w:numPr>
          <w:ilvl w:val="0"/>
          <w:numId w:val="12"/>
        </w:numPr>
      </w:pPr>
      <w:r>
        <w:t>Approval of Minutes</w:t>
      </w:r>
    </w:p>
    <w:p w14:paraId="033748EB" w14:textId="2B0F0EB5" w:rsidR="00975D7D" w:rsidRDefault="00975D7D" w:rsidP="00975D7D">
      <w:pPr>
        <w:pStyle w:val="ListParagraph"/>
        <w:numPr>
          <w:ilvl w:val="0"/>
          <w:numId w:val="12"/>
        </w:numPr>
      </w:pPr>
      <w:r>
        <w:t>Public participation</w:t>
      </w:r>
    </w:p>
    <w:p w14:paraId="416BBE12" w14:textId="606DCFBD" w:rsidR="00975D7D" w:rsidRDefault="00975D7D" w:rsidP="00975D7D">
      <w:pPr>
        <w:pStyle w:val="ListParagraph"/>
        <w:numPr>
          <w:ilvl w:val="0"/>
          <w:numId w:val="12"/>
        </w:numPr>
      </w:pPr>
      <w:r>
        <w:t>Director’s report – Sonja Farnsworth</w:t>
      </w:r>
    </w:p>
    <w:p w14:paraId="44FB92C7" w14:textId="77777777" w:rsidR="00975D7D" w:rsidRDefault="00975D7D" w:rsidP="00975D7D">
      <w:pPr>
        <w:pStyle w:val="ListParagraph"/>
        <w:numPr>
          <w:ilvl w:val="0"/>
          <w:numId w:val="12"/>
        </w:numPr>
      </w:pPr>
      <w:r>
        <w:t>New Business</w:t>
      </w:r>
    </w:p>
    <w:p w14:paraId="74B014E3" w14:textId="3F424505" w:rsidR="00741403" w:rsidRDefault="00741403" w:rsidP="00741403">
      <w:pPr>
        <w:pStyle w:val="ListParagraph"/>
        <w:numPr>
          <w:ilvl w:val="1"/>
          <w:numId w:val="12"/>
        </w:numPr>
      </w:pPr>
      <w:r>
        <w:t>Insurance quotes</w:t>
      </w:r>
    </w:p>
    <w:p w14:paraId="6D8F8D64" w14:textId="562EF669" w:rsidR="00975D7D" w:rsidRDefault="00975D7D" w:rsidP="00975D7D">
      <w:pPr>
        <w:pStyle w:val="ListParagraph"/>
        <w:numPr>
          <w:ilvl w:val="0"/>
          <w:numId w:val="12"/>
        </w:numPr>
      </w:pPr>
      <w:r>
        <w:t>Old Business</w:t>
      </w:r>
    </w:p>
    <w:p w14:paraId="2E36F59A" w14:textId="2E05B24C" w:rsidR="00EB1717" w:rsidRDefault="00EB1717" w:rsidP="00975D7D">
      <w:pPr>
        <w:pStyle w:val="ListParagraph"/>
        <w:numPr>
          <w:ilvl w:val="1"/>
          <w:numId w:val="12"/>
        </w:numPr>
      </w:pPr>
      <w:r>
        <w:t>Friends of the Library</w:t>
      </w:r>
    </w:p>
    <w:p w14:paraId="61B4F1E9" w14:textId="276BD7F2" w:rsidR="00EB1717" w:rsidRDefault="00284D23" w:rsidP="00975D7D">
      <w:pPr>
        <w:pStyle w:val="ListParagraph"/>
        <w:numPr>
          <w:ilvl w:val="1"/>
          <w:numId w:val="12"/>
        </w:numPr>
      </w:pPr>
      <w:r>
        <w:t>Board members needed</w:t>
      </w:r>
    </w:p>
    <w:p w14:paraId="1EF76438" w14:textId="6EF44BA8" w:rsidR="00975D7D" w:rsidRPr="00975D7D" w:rsidRDefault="00975D7D" w:rsidP="00975D7D">
      <w:pPr>
        <w:pStyle w:val="ListParagraph"/>
        <w:numPr>
          <w:ilvl w:val="0"/>
          <w:numId w:val="12"/>
        </w:numPr>
      </w:pPr>
      <w:r>
        <w:t>Adjournment</w:t>
      </w:r>
    </w:p>
    <w:sectPr w:rsidR="00975D7D" w:rsidRPr="00975D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C174" w14:textId="77777777" w:rsidR="006E7FE4" w:rsidRDefault="006E7FE4" w:rsidP="000909F1">
      <w:pPr>
        <w:spacing w:after="0" w:line="240" w:lineRule="auto"/>
      </w:pPr>
      <w:r>
        <w:separator/>
      </w:r>
    </w:p>
  </w:endnote>
  <w:endnote w:type="continuationSeparator" w:id="0">
    <w:p w14:paraId="3197D7BE" w14:textId="77777777" w:rsidR="006E7FE4" w:rsidRDefault="006E7FE4" w:rsidP="0009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81D1" w14:textId="310757AF" w:rsidR="000909F1" w:rsidRDefault="000909F1">
    <w:pPr>
      <w:pStyle w:val="Footer"/>
    </w:pPr>
    <w:r>
      <w:t xml:space="preserve">Agenda posted at Hamilton Public Library on </w:t>
    </w:r>
    <w:r w:rsidR="00AD79C1">
      <w:t>June 1</w:t>
    </w:r>
    <w:r>
      <w:t xml:space="preserve">, </w:t>
    </w:r>
    <w:proofErr w:type="gramStart"/>
    <w:r>
      <w:t>202</w:t>
    </w:r>
    <w:r w:rsidR="002D5D73">
      <w:t>6</w:t>
    </w:r>
    <w:proofErr w:type="gramEnd"/>
    <w:r>
      <w:t xml:space="preserve"> at 9:00 am. Agenda distributed to the Hamilton Library Board of Trustees on </w:t>
    </w:r>
    <w:r w:rsidR="00AD79C1">
      <w:t>June 1</w:t>
    </w:r>
    <w:r>
      <w:t>, 202</w:t>
    </w:r>
    <w:r w:rsidR="002D5D73">
      <w:t>6</w:t>
    </w:r>
    <w:r>
      <w:t xml:space="preserve">. The official current copy available at Hamilton Public Library at 312 N. Davis St. The Hamilton Public Library Board of Trustees reserves the right to go into Closed Session at any time pursuant to RSMO 610.021. The Hamilton Public Library Board of Trustees reserves the right to adjust the order of items on this agenda. </w:t>
    </w:r>
  </w:p>
  <w:p w14:paraId="4935F52B" w14:textId="77777777" w:rsidR="000909F1" w:rsidRDefault="0009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47D6" w14:textId="77777777" w:rsidR="006E7FE4" w:rsidRDefault="006E7FE4" w:rsidP="000909F1">
      <w:pPr>
        <w:spacing w:after="0" w:line="240" w:lineRule="auto"/>
      </w:pPr>
      <w:r>
        <w:separator/>
      </w:r>
    </w:p>
  </w:footnote>
  <w:footnote w:type="continuationSeparator" w:id="0">
    <w:p w14:paraId="12DF0FF6" w14:textId="77777777" w:rsidR="006E7FE4" w:rsidRDefault="006E7FE4" w:rsidP="0009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5A9"/>
    <w:multiLevelType w:val="hybridMultilevel"/>
    <w:tmpl w:val="01C0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10D1"/>
    <w:multiLevelType w:val="hybridMultilevel"/>
    <w:tmpl w:val="ACD0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62B5"/>
    <w:multiLevelType w:val="hybridMultilevel"/>
    <w:tmpl w:val="2054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3094C"/>
    <w:multiLevelType w:val="hybridMultilevel"/>
    <w:tmpl w:val="C5C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4D4"/>
    <w:multiLevelType w:val="hybridMultilevel"/>
    <w:tmpl w:val="E49C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B77C7"/>
    <w:multiLevelType w:val="hybridMultilevel"/>
    <w:tmpl w:val="D8B8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F283C"/>
    <w:multiLevelType w:val="hybridMultilevel"/>
    <w:tmpl w:val="889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B61D4"/>
    <w:multiLevelType w:val="hybridMultilevel"/>
    <w:tmpl w:val="8442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C2011"/>
    <w:multiLevelType w:val="hybridMultilevel"/>
    <w:tmpl w:val="ABA0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D2138"/>
    <w:multiLevelType w:val="hybridMultilevel"/>
    <w:tmpl w:val="4282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F4473"/>
    <w:multiLevelType w:val="hybridMultilevel"/>
    <w:tmpl w:val="55B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3416F"/>
    <w:multiLevelType w:val="hybridMultilevel"/>
    <w:tmpl w:val="0CB8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978352">
    <w:abstractNumId w:val="7"/>
  </w:num>
  <w:num w:numId="2" w16cid:durableId="245962129">
    <w:abstractNumId w:val="4"/>
  </w:num>
  <w:num w:numId="3" w16cid:durableId="1825046722">
    <w:abstractNumId w:val="6"/>
  </w:num>
  <w:num w:numId="4" w16cid:durableId="207692949">
    <w:abstractNumId w:val="5"/>
  </w:num>
  <w:num w:numId="5" w16cid:durableId="1365979664">
    <w:abstractNumId w:val="10"/>
  </w:num>
  <w:num w:numId="6" w16cid:durableId="930233774">
    <w:abstractNumId w:val="1"/>
  </w:num>
  <w:num w:numId="7" w16cid:durableId="500969692">
    <w:abstractNumId w:val="3"/>
  </w:num>
  <w:num w:numId="8" w16cid:durableId="1576359227">
    <w:abstractNumId w:val="0"/>
  </w:num>
  <w:num w:numId="9" w16cid:durableId="1974600390">
    <w:abstractNumId w:val="2"/>
  </w:num>
  <w:num w:numId="10" w16cid:durableId="1433167780">
    <w:abstractNumId w:val="8"/>
  </w:num>
  <w:num w:numId="11" w16cid:durableId="536818863">
    <w:abstractNumId w:val="11"/>
  </w:num>
  <w:num w:numId="12" w16cid:durableId="241138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7D"/>
    <w:rsid w:val="00010326"/>
    <w:rsid w:val="0001286C"/>
    <w:rsid w:val="00023FC5"/>
    <w:rsid w:val="000806F8"/>
    <w:rsid w:val="000909F1"/>
    <w:rsid w:val="001310CD"/>
    <w:rsid w:val="001C3AD1"/>
    <w:rsid w:val="00274959"/>
    <w:rsid w:val="00284D23"/>
    <w:rsid w:val="002D06A7"/>
    <w:rsid w:val="002D5D73"/>
    <w:rsid w:val="00335A35"/>
    <w:rsid w:val="00396735"/>
    <w:rsid w:val="003D6501"/>
    <w:rsid w:val="003E6C7D"/>
    <w:rsid w:val="003F4523"/>
    <w:rsid w:val="003F6972"/>
    <w:rsid w:val="0042784D"/>
    <w:rsid w:val="004464AC"/>
    <w:rsid w:val="00540357"/>
    <w:rsid w:val="005736CD"/>
    <w:rsid w:val="005763B4"/>
    <w:rsid w:val="0060398F"/>
    <w:rsid w:val="006E7FE4"/>
    <w:rsid w:val="006F4298"/>
    <w:rsid w:val="00726BD7"/>
    <w:rsid w:val="00741403"/>
    <w:rsid w:val="00787CCA"/>
    <w:rsid w:val="0079310C"/>
    <w:rsid w:val="008E356B"/>
    <w:rsid w:val="00975D7D"/>
    <w:rsid w:val="00981CC8"/>
    <w:rsid w:val="009E2280"/>
    <w:rsid w:val="00A34F31"/>
    <w:rsid w:val="00A566E5"/>
    <w:rsid w:val="00A6046E"/>
    <w:rsid w:val="00A73165"/>
    <w:rsid w:val="00AD79C1"/>
    <w:rsid w:val="00AE4FC1"/>
    <w:rsid w:val="00B106AB"/>
    <w:rsid w:val="00B81A14"/>
    <w:rsid w:val="00B85C5F"/>
    <w:rsid w:val="00BC35F8"/>
    <w:rsid w:val="00C04C2F"/>
    <w:rsid w:val="00C77669"/>
    <w:rsid w:val="00C90EF4"/>
    <w:rsid w:val="00CA6E17"/>
    <w:rsid w:val="00D61034"/>
    <w:rsid w:val="00DB5FF7"/>
    <w:rsid w:val="00DC2C80"/>
    <w:rsid w:val="00DE4023"/>
    <w:rsid w:val="00DF3680"/>
    <w:rsid w:val="00E16457"/>
    <w:rsid w:val="00E2553A"/>
    <w:rsid w:val="00EA5F29"/>
    <w:rsid w:val="00EB1717"/>
    <w:rsid w:val="00EF2B0D"/>
    <w:rsid w:val="00F44EA1"/>
    <w:rsid w:val="00F74430"/>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FB8F1"/>
  <w15:chartTrackingRefBased/>
  <w15:docId w15:val="{9D986365-2B38-E847-A7CB-F70D8DDC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7D"/>
    <w:rPr>
      <w:rFonts w:eastAsiaTheme="majorEastAsia" w:cstheme="majorBidi"/>
      <w:color w:val="272727" w:themeColor="text1" w:themeTint="D8"/>
    </w:rPr>
  </w:style>
  <w:style w:type="paragraph" w:styleId="Title">
    <w:name w:val="Title"/>
    <w:basedOn w:val="Normal"/>
    <w:next w:val="Normal"/>
    <w:link w:val="TitleChar"/>
    <w:uiPriority w:val="10"/>
    <w:qFormat/>
    <w:rsid w:val="0097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7D"/>
    <w:pPr>
      <w:spacing w:before="160"/>
      <w:jc w:val="center"/>
    </w:pPr>
    <w:rPr>
      <w:i/>
      <w:iCs/>
      <w:color w:val="404040" w:themeColor="text1" w:themeTint="BF"/>
    </w:rPr>
  </w:style>
  <w:style w:type="character" w:customStyle="1" w:styleId="QuoteChar">
    <w:name w:val="Quote Char"/>
    <w:basedOn w:val="DefaultParagraphFont"/>
    <w:link w:val="Quote"/>
    <w:uiPriority w:val="29"/>
    <w:rsid w:val="00975D7D"/>
    <w:rPr>
      <w:i/>
      <w:iCs/>
      <w:color w:val="404040" w:themeColor="text1" w:themeTint="BF"/>
    </w:rPr>
  </w:style>
  <w:style w:type="paragraph" w:styleId="ListParagraph">
    <w:name w:val="List Paragraph"/>
    <w:basedOn w:val="Normal"/>
    <w:uiPriority w:val="34"/>
    <w:qFormat/>
    <w:rsid w:val="00975D7D"/>
    <w:pPr>
      <w:ind w:left="720"/>
      <w:contextualSpacing/>
    </w:pPr>
  </w:style>
  <w:style w:type="character" w:styleId="IntenseEmphasis">
    <w:name w:val="Intense Emphasis"/>
    <w:basedOn w:val="DefaultParagraphFont"/>
    <w:uiPriority w:val="21"/>
    <w:qFormat/>
    <w:rsid w:val="00975D7D"/>
    <w:rPr>
      <w:i/>
      <w:iCs/>
      <w:color w:val="0F4761" w:themeColor="accent1" w:themeShade="BF"/>
    </w:rPr>
  </w:style>
  <w:style w:type="paragraph" w:styleId="IntenseQuote">
    <w:name w:val="Intense Quote"/>
    <w:basedOn w:val="Normal"/>
    <w:next w:val="Normal"/>
    <w:link w:val="IntenseQuoteChar"/>
    <w:uiPriority w:val="30"/>
    <w:qFormat/>
    <w:rsid w:val="0097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D7D"/>
    <w:rPr>
      <w:i/>
      <w:iCs/>
      <w:color w:val="0F4761" w:themeColor="accent1" w:themeShade="BF"/>
    </w:rPr>
  </w:style>
  <w:style w:type="character" w:styleId="IntenseReference">
    <w:name w:val="Intense Reference"/>
    <w:basedOn w:val="DefaultParagraphFont"/>
    <w:uiPriority w:val="32"/>
    <w:qFormat/>
    <w:rsid w:val="00975D7D"/>
    <w:rPr>
      <w:b/>
      <w:bCs/>
      <w:smallCaps/>
      <w:color w:val="0F4761" w:themeColor="accent1" w:themeShade="BF"/>
      <w:spacing w:val="5"/>
    </w:rPr>
  </w:style>
  <w:style w:type="paragraph" w:styleId="Header">
    <w:name w:val="header"/>
    <w:basedOn w:val="Normal"/>
    <w:link w:val="HeaderChar"/>
    <w:uiPriority w:val="99"/>
    <w:unhideWhenUsed/>
    <w:rsid w:val="0009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9F1"/>
  </w:style>
  <w:style w:type="paragraph" w:styleId="Footer">
    <w:name w:val="footer"/>
    <w:basedOn w:val="Normal"/>
    <w:link w:val="FooterChar"/>
    <w:uiPriority w:val="99"/>
    <w:unhideWhenUsed/>
    <w:rsid w:val="0009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Words>
  <Characters>224</Characters>
  <Application>Microsoft Office Word</Application>
  <DocSecurity>0</DocSecurity>
  <Lines>14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Connelly</dc:creator>
  <cp:keywords/>
  <dc:description/>
  <cp:lastModifiedBy>Sarah Connelly</cp:lastModifiedBy>
  <cp:revision>11</cp:revision>
  <dcterms:created xsi:type="dcterms:W3CDTF">2026-02-03T16:47:00Z</dcterms:created>
  <dcterms:modified xsi:type="dcterms:W3CDTF">2026-05-31T21:38:00Z</dcterms:modified>
</cp:coreProperties>
</file>